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A44" w:rsidRPr="00BC0B3D" w:rsidRDefault="00F46969" w:rsidP="00BC0B3D">
      <w:pPr>
        <w:spacing w:after="0" w:line="240" w:lineRule="auto"/>
        <w:jc w:val="center"/>
        <w:rPr>
          <w:rFonts w:cs="Arial"/>
          <w:b/>
        </w:rPr>
      </w:pPr>
      <w:r w:rsidRPr="00BC0B3D">
        <w:rPr>
          <w:rFonts w:cs="Arial"/>
          <w:b/>
        </w:rPr>
        <w:t>Integración de objetivos por mes</w:t>
      </w:r>
    </w:p>
    <w:p w:rsidR="00F46969" w:rsidRPr="00BC0B3D" w:rsidRDefault="00F46969" w:rsidP="00BC0B3D">
      <w:pPr>
        <w:spacing w:after="0" w:line="240" w:lineRule="auto"/>
        <w:jc w:val="center"/>
        <w:rPr>
          <w:rFonts w:cs="Arial"/>
          <w:b/>
        </w:rPr>
      </w:pPr>
      <w:r w:rsidRPr="00BC0B3D">
        <w:rPr>
          <w:rFonts w:cs="Arial"/>
          <w:b/>
        </w:rPr>
        <w:t>Programa 2009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7073"/>
        <w:gridCol w:w="1755"/>
      </w:tblGrid>
      <w:tr w:rsidR="00E9547F" w:rsidRPr="00BC0B3D" w:rsidTr="00E9547F">
        <w:trPr>
          <w:trHeight w:val="1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E9547F" w:rsidRPr="00BC0B3D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C0B3D">
              <w:rPr>
                <w:rFonts w:asciiTheme="minorHAnsi" w:hAnsiTheme="minorHAnsi" w:cs="Arial"/>
                <w:b/>
                <w:sz w:val="22"/>
                <w:szCs w:val="22"/>
              </w:rPr>
              <w:t>Objetivos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9547F" w:rsidRPr="00BC0B3D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9547F" w:rsidRPr="00BC0B3D" w:rsidTr="00E9547F">
        <w:trPr>
          <w:trHeight w:val="1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A549A">
              <w:rPr>
                <w:rFonts w:asciiTheme="minorHAnsi" w:hAnsiTheme="minorHAnsi" w:cs="Arial"/>
                <w:b/>
                <w:sz w:val="22"/>
                <w:szCs w:val="22"/>
              </w:rPr>
              <w:t>Febrero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9547F" w:rsidRPr="00BC0B3D" w:rsidTr="00E9547F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7F" w:rsidRPr="005A549A" w:rsidRDefault="00E9547F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Utilizar adecuadamente las preposiciones.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7F" w:rsidRPr="005A549A" w:rsidRDefault="00E9547F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E9547F" w:rsidRPr="00BC0B3D" w:rsidTr="00E9547F">
        <w:trPr>
          <w:trHeight w:val="190"/>
        </w:trPr>
        <w:tc>
          <w:tcPr>
            <w:tcW w:w="0" w:type="auto"/>
            <w:shd w:val="clear" w:color="auto" w:fill="F7CAAC" w:themeFill="accent2" w:themeFillTint="66"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A549A">
              <w:rPr>
                <w:rFonts w:asciiTheme="minorHAnsi" w:hAnsiTheme="minorHAnsi" w:cs="Arial"/>
                <w:b/>
                <w:sz w:val="22"/>
                <w:szCs w:val="22"/>
              </w:rPr>
              <w:t>Marzo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24783" w:rsidRPr="00BC0B3D" w:rsidTr="00E9547F">
        <w:trPr>
          <w:trHeight w:val="423"/>
        </w:trPr>
        <w:tc>
          <w:tcPr>
            <w:tcW w:w="0" w:type="auto"/>
          </w:tcPr>
          <w:p w:rsidR="00E9547F" w:rsidRPr="005A549A" w:rsidRDefault="00E9547F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Robustecer la capacidad lectora en sus diversos niveles, mediante la lectura y el análisis de los textos literarios propuestos.</w:t>
            </w:r>
          </w:p>
        </w:tc>
        <w:tc>
          <w:tcPr>
            <w:tcW w:w="0" w:type="auto"/>
            <w:vMerge w:val="restart"/>
          </w:tcPr>
          <w:p w:rsidR="00E9547F" w:rsidRPr="00D510C9" w:rsidRDefault="00EA02CA" w:rsidP="00EA02CA">
            <w:pPr>
              <w:contextualSpacing/>
              <w:jc w:val="both"/>
              <w:rPr>
                <w:rFonts w:cs="Arial"/>
              </w:rPr>
            </w:pPr>
            <w:r w:rsidRPr="00D510C9">
              <w:rPr>
                <w:rFonts w:cs="Arial"/>
              </w:rPr>
              <w:t>Época neoclásica y posromántica</w:t>
            </w:r>
            <w:r w:rsidRPr="00D510C9">
              <w:rPr>
                <w:rFonts w:cs="Arial"/>
              </w:rPr>
              <w:t xml:space="preserve"> </w:t>
            </w:r>
          </w:p>
        </w:tc>
      </w:tr>
      <w:tr w:rsidR="00624783" w:rsidRPr="00BC0B3D" w:rsidTr="00E9547F">
        <w:trPr>
          <w:trHeight w:val="103"/>
        </w:trPr>
        <w:tc>
          <w:tcPr>
            <w:tcW w:w="0" w:type="auto"/>
          </w:tcPr>
          <w:p w:rsidR="00E9547F" w:rsidRPr="005A549A" w:rsidRDefault="00E9547F" w:rsidP="00BC0B3D">
            <w:pPr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Reforzar la comprensión de los géneros y del movimiento literario al ampliar los ya estudiados.</w:t>
            </w:r>
          </w:p>
        </w:tc>
        <w:tc>
          <w:tcPr>
            <w:tcW w:w="0" w:type="auto"/>
            <w:vMerge/>
          </w:tcPr>
          <w:p w:rsidR="00E9547F" w:rsidRPr="00D510C9" w:rsidRDefault="00E9547F" w:rsidP="00BC0B3D">
            <w:pPr>
              <w:jc w:val="both"/>
              <w:rPr>
                <w:rFonts w:cs="Arial"/>
              </w:rPr>
            </w:pPr>
          </w:p>
        </w:tc>
      </w:tr>
      <w:tr w:rsidR="00624783" w:rsidRPr="00BC0B3D" w:rsidTr="00E9547F">
        <w:trPr>
          <w:trHeight w:val="423"/>
        </w:trPr>
        <w:tc>
          <w:tcPr>
            <w:tcW w:w="0" w:type="auto"/>
          </w:tcPr>
          <w:p w:rsidR="00E9547F" w:rsidRPr="005A549A" w:rsidRDefault="00E9547F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Emplear vocabulario variado con precisión y propiedad, mediante la utilización del diccionario como instrumento para el enriquecimiento léxico, semántico y ortográfico.</w:t>
            </w:r>
          </w:p>
        </w:tc>
        <w:tc>
          <w:tcPr>
            <w:tcW w:w="0" w:type="auto"/>
            <w:vMerge/>
          </w:tcPr>
          <w:p w:rsidR="00E9547F" w:rsidRPr="00D510C9" w:rsidRDefault="00E9547F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624783" w:rsidRPr="00BC0B3D" w:rsidTr="00E9547F">
        <w:trPr>
          <w:trHeight w:val="85"/>
        </w:trPr>
        <w:tc>
          <w:tcPr>
            <w:tcW w:w="0" w:type="auto"/>
          </w:tcPr>
          <w:p w:rsidR="00E9547F" w:rsidRPr="005A549A" w:rsidRDefault="00E9547F" w:rsidP="00BC0B3D">
            <w:pPr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Aplicar variedad de técnicas en actividades de expresión oral que mejoren la comunicación.</w:t>
            </w:r>
          </w:p>
        </w:tc>
        <w:tc>
          <w:tcPr>
            <w:tcW w:w="0" w:type="auto"/>
            <w:vMerge/>
          </w:tcPr>
          <w:p w:rsidR="00E9547F" w:rsidRPr="00D510C9" w:rsidRDefault="00E9547F" w:rsidP="00BC0B3D">
            <w:pPr>
              <w:rPr>
                <w:rFonts w:cs="Arial"/>
              </w:rPr>
            </w:pPr>
          </w:p>
        </w:tc>
      </w:tr>
      <w:tr w:rsidR="00E9547F" w:rsidRPr="00BC0B3D" w:rsidTr="00E9547F">
        <w:trPr>
          <w:trHeight w:val="190"/>
        </w:trPr>
        <w:tc>
          <w:tcPr>
            <w:tcW w:w="0" w:type="auto"/>
            <w:shd w:val="clear" w:color="auto" w:fill="F7CAAC" w:themeFill="accent2" w:themeFillTint="66"/>
            <w:hideMark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A549A">
              <w:rPr>
                <w:rFonts w:asciiTheme="minorHAnsi" w:hAnsiTheme="minorHAnsi" w:cs="Arial"/>
                <w:b/>
                <w:sz w:val="22"/>
                <w:szCs w:val="22"/>
              </w:rPr>
              <w:t xml:space="preserve">Abril </w:t>
            </w:r>
          </w:p>
        </w:tc>
        <w:tc>
          <w:tcPr>
            <w:tcW w:w="0" w:type="auto"/>
            <w:shd w:val="clear" w:color="auto" w:fill="F7CAAC" w:themeFill="accent2" w:themeFillTint="66"/>
          </w:tcPr>
          <w:p w:rsidR="00E9547F" w:rsidRPr="00D510C9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9547F" w:rsidRPr="00BC0B3D" w:rsidTr="00C3142D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7F" w:rsidRPr="005A549A" w:rsidRDefault="00E9547F" w:rsidP="00BC0B3D">
            <w:pPr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Aplicar un cálculo lógico formal elemental para el análisis de argumentos sencillos.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47F" w:rsidRPr="00D510C9" w:rsidRDefault="00EA02CA" w:rsidP="00BC0B3D">
            <w:pPr>
              <w:jc w:val="both"/>
              <w:rPr>
                <w:rFonts w:cs="Arial"/>
              </w:rPr>
            </w:pPr>
            <w:r w:rsidRPr="00D510C9">
              <w:rPr>
                <w:rFonts w:cs="Arial"/>
              </w:rPr>
              <w:t>Época modernist</w:t>
            </w:r>
            <w:bookmarkStart w:id="0" w:name="_GoBack"/>
            <w:bookmarkEnd w:id="0"/>
            <w:r w:rsidRPr="00D510C9">
              <w:rPr>
                <w:rFonts w:cs="Arial"/>
              </w:rPr>
              <w:t>a</w:t>
            </w:r>
          </w:p>
        </w:tc>
      </w:tr>
      <w:tr w:rsidR="00E9547F" w:rsidRPr="00BC0B3D" w:rsidTr="00C3142D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7F" w:rsidRPr="005A549A" w:rsidRDefault="00E9547F" w:rsidP="00BC0B3D">
            <w:pPr>
              <w:jc w:val="both"/>
              <w:rPr>
                <w:rFonts w:cs="Arial"/>
              </w:rPr>
            </w:pPr>
            <w:r w:rsidRPr="005A549A">
              <w:rPr>
                <w:rFonts w:asciiTheme="minorHAnsi" w:hAnsiTheme="minorHAnsi" w:cs="Arial"/>
              </w:rPr>
              <w:t>Robustecer la comprensión de la literatura y de la actividad crítica, al ampliar lo ya estudiado en tercer ciclo y décimo año (como un sistema ficcional y plural, una intertextualidad, una práctica social, una forma ideológica y una institución; y la crítica o el análisis literario como una actividad de exploración de los múltiples sentidos del texto).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47F" w:rsidRPr="00D510C9" w:rsidRDefault="00E9547F" w:rsidP="00BC0B3D">
            <w:pPr>
              <w:jc w:val="both"/>
              <w:rPr>
                <w:rFonts w:cs="Arial"/>
              </w:rPr>
            </w:pPr>
          </w:p>
        </w:tc>
      </w:tr>
      <w:tr w:rsidR="00E9547F" w:rsidRPr="00BC0B3D" w:rsidTr="00C3142D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7F" w:rsidRPr="005A549A" w:rsidRDefault="00E9547F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Emplear apropiadamente, las combinaciones gramaticales: debe, debe de; sino    si no; porqué, por qué, porque; con que, con qué; asimismo, a sí mismo, así mismo, otras.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47F" w:rsidRPr="00D510C9" w:rsidRDefault="00E9547F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C565DA" w:rsidRPr="00BC0B3D" w:rsidTr="00C565DA">
        <w:trPr>
          <w:trHeight w:val="1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5DA" w:rsidRPr="005A549A" w:rsidRDefault="00C565DA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Emplear adecuadamente homófonos y  construcciones fijas.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5DA" w:rsidRPr="00D510C9" w:rsidRDefault="00C565DA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E9547F" w:rsidRPr="00BC0B3D" w:rsidTr="00E9547F">
        <w:trPr>
          <w:trHeight w:val="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A549A">
              <w:rPr>
                <w:rFonts w:asciiTheme="minorHAnsi" w:hAnsiTheme="minorHAnsi" w:cs="Arial"/>
                <w:b/>
                <w:sz w:val="22"/>
                <w:szCs w:val="22"/>
              </w:rPr>
              <w:t>Mayo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9547F" w:rsidRPr="00D510C9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24783" w:rsidRPr="00BC0B3D" w:rsidTr="00624783">
        <w:trPr>
          <w:trHeight w:val="1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4783" w:rsidRPr="005A549A" w:rsidRDefault="00624783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Fortalecer el reconocimiento del texto literario como un aporte a la consolidación del texto general de la cultura y, en particular, de las identidades latinoamericanas. Esta consolidación se comprende como el diálogo textual literario entre  Grecia y su proyección en Occidente (Roma, Europa y entre España y América, y entre América y España).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783" w:rsidRPr="00D510C9" w:rsidRDefault="00EA02CA" w:rsidP="00BC0B3D">
            <w:pPr>
              <w:contextualSpacing/>
              <w:jc w:val="both"/>
              <w:rPr>
                <w:rFonts w:cs="Arial"/>
              </w:rPr>
            </w:pPr>
            <w:r w:rsidRPr="00D510C9">
              <w:rPr>
                <w:rFonts w:cs="Arial"/>
              </w:rPr>
              <w:t>Época vanguardista</w:t>
            </w:r>
          </w:p>
        </w:tc>
      </w:tr>
      <w:tr w:rsidR="00624783" w:rsidRPr="00BC0B3D" w:rsidTr="008E299D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7F" w:rsidRPr="005A549A" w:rsidRDefault="00E161CB" w:rsidP="00BC0B3D">
            <w:pPr>
              <w:contextualSpacing/>
              <w:jc w:val="both"/>
              <w:rPr>
                <w:rFonts w:asciiTheme="minorHAnsi" w:hAnsiTheme="minorHAnsi" w:cs="Arial"/>
                <w:strike/>
              </w:rPr>
            </w:pPr>
            <w:r w:rsidRPr="005A549A">
              <w:rPr>
                <w:rFonts w:asciiTheme="minorHAnsi" w:hAnsiTheme="minorHAnsi" w:cs="Arial"/>
              </w:rPr>
              <w:t>Aplicar, apropiadamente, en los escritos, oraciones compuestas por yuxtaposición, coordinación y subordinación.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47F" w:rsidRPr="005A549A" w:rsidRDefault="00E9547F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624783" w:rsidRPr="00BC0B3D" w:rsidTr="008E299D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7F" w:rsidRPr="005A549A" w:rsidRDefault="00E9547F" w:rsidP="00BC0B3D">
            <w:pPr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Aplicar variedad de técnicas en actividades de expresión oral que mejoren la comunicación.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7F" w:rsidRPr="005A549A" w:rsidRDefault="00E9547F" w:rsidP="00BC0B3D">
            <w:pPr>
              <w:rPr>
                <w:rFonts w:cs="Arial"/>
              </w:rPr>
            </w:pPr>
          </w:p>
        </w:tc>
      </w:tr>
      <w:tr w:rsidR="00E9547F" w:rsidRPr="00BC0B3D" w:rsidTr="00E9547F">
        <w:trPr>
          <w:trHeight w:val="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A549A">
              <w:rPr>
                <w:rFonts w:asciiTheme="minorHAnsi" w:hAnsiTheme="minorHAnsi" w:cs="Arial"/>
                <w:b/>
                <w:sz w:val="22"/>
                <w:szCs w:val="22"/>
              </w:rPr>
              <w:t>Junio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8353B6" w:rsidRPr="00BC0B3D" w:rsidTr="00FC449B">
        <w:trPr>
          <w:trHeight w:val="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B6" w:rsidRPr="005A549A" w:rsidRDefault="008353B6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Analizar textos no literarios, mediante la aplicación de los diversos niveles de comprensión lectora.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3B6" w:rsidRPr="005A549A" w:rsidRDefault="008353B6" w:rsidP="00BC0B3D">
            <w:pPr>
              <w:contextualSpacing/>
              <w:jc w:val="both"/>
              <w:rPr>
                <w:rFonts w:cs="Arial"/>
              </w:rPr>
            </w:pPr>
            <w:r w:rsidRPr="005A549A">
              <w:rPr>
                <w:rFonts w:cs="Arial"/>
              </w:rPr>
              <w:t>Artículo y noticia de periódico</w:t>
            </w:r>
          </w:p>
        </w:tc>
      </w:tr>
      <w:tr w:rsidR="008353B6" w:rsidRPr="00BC0B3D" w:rsidTr="00FC449B">
        <w:trPr>
          <w:trHeight w:val="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6" w:rsidRPr="005A549A" w:rsidRDefault="008353B6" w:rsidP="00BC0B3D">
            <w:pPr>
              <w:contextualSpacing/>
              <w:jc w:val="both"/>
              <w:rPr>
                <w:rFonts w:cs="Arial"/>
              </w:rPr>
            </w:pPr>
            <w:r w:rsidRPr="005A549A">
              <w:rPr>
                <w:rFonts w:asciiTheme="minorHAnsi" w:hAnsiTheme="minorHAnsi" w:cs="Arial"/>
              </w:rPr>
              <w:t>Analizar críticamente un periódico.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3B6" w:rsidRPr="005A549A" w:rsidRDefault="008353B6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8353B6" w:rsidRPr="00BC0B3D" w:rsidTr="00FC449B">
        <w:trPr>
          <w:trHeight w:val="1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B6" w:rsidRPr="005A549A" w:rsidRDefault="008353B6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Redactar noticias, editoriales, artículos informativos.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3B6" w:rsidRPr="005A549A" w:rsidRDefault="008353B6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8353B6" w:rsidRPr="00BC0B3D" w:rsidTr="00FC449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B6" w:rsidRPr="005A549A" w:rsidRDefault="008353B6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Utilizar en los escritos estrategias argumentativas.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3B6" w:rsidRPr="005A549A" w:rsidRDefault="008353B6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8353B6" w:rsidRPr="00BC0B3D" w:rsidTr="00FC449B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B6" w:rsidRPr="005A549A" w:rsidRDefault="008353B6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Emplear, adecuadamente, en la expresión escrita, la ortografía de letras mayúsculas, acentuación y puntuación.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3B6" w:rsidRPr="005A549A" w:rsidRDefault="008353B6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8353B6" w:rsidRPr="00BC0B3D" w:rsidTr="00FC449B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6" w:rsidRPr="005A549A" w:rsidRDefault="008353B6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Aplicar variedad de técnicas en actividades de expresión oral que mejoren la comunicación.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6" w:rsidRPr="005A549A" w:rsidRDefault="008353B6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E9547F" w:rsidRPr="00BC0B3D" w:rsidTr="00E9547F">
        <w:trPr>
          <w:trHeight w:val="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A549A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Julio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C326D" w:rsidRPr="00BC0B3D" w:rsidTr="00FC7E64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26D" w:rsidRPr="005A549A" w:rsidRDefault="00EC326D" w:rsidP="00BC0B3D">
            <w:pPr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Reconocer los aspectos fundamentales de los diferentes tipos de textos orales: características del discurso, personajes, espacios, tiempos, conflictos, secuencias y relaciones de causalidad.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jc w:val="both"/>
              <w:rPr>
                <w:rFonts w:cs="Arial"/>
              </w:rPr>
            </w:pPr>
          </w:p>
        </w:tc>
      </w:tr>
      <w:tr w:rsidR="00EC326D" w:rsidRPr="00BC0B3D" w:rsidTr="00FC7E64">
        <w:trPr>
          <w:trHeight w:val="1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26D" w:rsidRPr="005A549A" w:rsidRDefault="00EC326D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Discriminar los diferentes tipos de discurso.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EC326D" w:rsidRPr="00BC0B3D" w:rsidTr="00FC7E64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26D" w:rsidRPr="005A549A" w:rsidRDefault="00422423" w:rsidP="00422423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 xml:space="preserve">Ampliar el inventario de los conectores </w:t>
            </w:r>
            <w:r w:rsidRPr="00872FBD">
              <w:rPr>
                <w:rFonts w:asciiTheme="minorHAnsi" w:hAnsiTheme="minorHAnsi" w:cs="Arial"/>
              </w:rPr>
              <w:t>pragmáticos.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EC326D" w:rsidRPr="00BC0B3D" w:rsidTr="00FC7E64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423" w:rsidRPr="005A549A" w:rsidRDefault="00422423" w:rsidP="00BC0B3D">
            <w:pPr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Desarrollar destrezas argumentativas y elocutivas en la expresión de mensajes orales.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jc w:val="both"/>
              <w:rPr>
                <w:rFonts w:cs="Arial"/>
              </w:rPr>
            </w:pPr>
          </w:p>
        </w:tc>
      </w:tr>
      <w:tr w:rsidR="00E9547F" w:rsidRPr="00BC0B3D" w:rsidTr="00E9547F">
        <w:trPr>
          <w:trHeight w:val="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A549A">
              <w:rPr>
                <w:rFonts w:asciiTheme="minorHAnsi" w:hAnsiTheme="minorHAnsi" w:cs="Arial"/>
                <w:b/>
                <w:sz w:val="22"/>
                <w:szCs w:val="22"/>
              </w:rPr>
              <w:t>Agosto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9547F" w:rsidRPr="00BC0B3D" w:rsidTr="002264B6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7F" w:rsidRPr="005A549A" w:rsidRDefault="00E9547F" w:rsidP="00BC0B3D">
            <w:pPr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Desarrollar la comprensión lectora mediante textos que enfoquen temas de actualidad.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47F" w:rsidRPr="005A549A" w:rsidRDefault="00E9547F" w:rsidP="001865CC">
            <w:pPr>
              <w:jc w:val="both"/>
              <w:rPr>
                <w:rFonts w:cs="Arial"/>
              </w:rPr>
            </w:pPr>
            <w:r w:rsidRPr="005A549A">
              <w:rPr>
                <w:rFonts w:cs="Arial"/>
              </w:rPr>
              <w:t>Época vanguardista</w:t>
            </w:r>
          </w:p>
        </w:tc>
      </w:tr>
      <w:tr w:rsidR="00E9547F" w:rsidRPr="00BC0B3D" w:rsidTr="002264B6">
        <w:trPr>
          <w:trHeight w:val="2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7F" w:rsidRPr="005A549A" w:rsidRDefault="00E9547F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Elaborar textos narrativos, descriptivos y expositivos.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47F" w:rsidRPr="005A549A" w:rsidRDefault="00E9547F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E9547F" w:rsidRPr="00BC0B3D" w:rsidTr="002264B6">
        <w:trPr>
          <w:trHeight w:val="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7F" w:rsidRPr="005A549A" w:rsidRDefault="00E9547F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Utilizar, frecuentemente, el dictado como técnica de reforzamiento ortográfico.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47F" w:rsidRPr="005A549A" w:rsidRDefault="00E9547F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E9547F" w:rsidRPr="00BC0B3D" w:rsidTr="002264B6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7F" w:rsidRPr="005A549A" w:rsidRDefault="005B3519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Redactar textos utilizando, adecuadamente, formas verbales perifrásticas.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47F" w:rsidRPr="005A549A" w:rsidRDefault="00E9547F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E9547F" w:rsidRPr="00BC0B3D" w:rsidTr="002264B6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7F" w:rsidRPr="005A549A" w:rsidRDefault="00E9547F" w:rsidP="00BC0B3D">
            <w:pPr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Aplicar variedad de técnicas en actividades de expresión oral que mejoren la comunicación.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7F" w:rsidRPr="005A549A" w:rsidRDefault="00E9547F" w:rsidP="00BC0B3D">
            <w:pPr>
              <w:rPr>
                <w:rFonts w:cs="Arial"/>
              </w:rPr>
            </w:pPr>
          </w:p>
        </w:tc>
      </w:tr>
      <w:tr w:rsidR="00E9547F" w:rsidRPr="00BC0B3D" w:rsidTr="00E9547F">
        <w:trPr>
          <w:trHeight w:val="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A549A">
              <w:rPr>
                <w:rFonts w:asciiTheme="minorHAnsi" w:hAnsiTheme="minorHAnsi" w:cs="Arial"/>
                <w:b/>
                <w:sz w:val="22"/>
                <w:szCs w:val="22"/>
              </w:rPr>
              <w:t>Septiembre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C326D" w:rsidRPr="00BC0B3D" w:rsidTr="003225C0">
        <w:trPr>
          <w:trHeight w:val="1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Promover un acercamiento plural, creativo y crítico al texto que propicie el disfrute de la lectura.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contextualSpacing/>
              <w:jc w:val="both"/>
              <w:rPr>
                <w:rFonts w:cs="Arial"/>
              </w:rPr>
            </w:pPr>
            <w:r w:rsidRPr="005A549A">
              <w:rPr>
                <w:rFonts w:cs="Arial"/>
              </w:rPr>
              <w:t>Época vanguardista</w:t>
            </w:r>
          </w:p>
        </w:tc>
      </w:tr>
      <w:tr w:rsidR="00EC326D" w:rsidRPr="00BC0B3D" w:rsidTr="003225C0">
        <w:trPr>
          <w:trHeight w:val="1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contextualSpacing/>
              <w:jc w:val="both"/>
              <w:rPr>
                <w:rFonts w:cs="Arial"/>
              </w:rPr>
            </w:pPr>
            <w:r w:rsidRPr="005A549A">
              <w:rPr>
                <w:rFonts w:asciiTheme="minorHAnsi" w:hAnsiTheme="minorHAnsi" w:cs="Arial"/>
              </w:rPr>
              <w:t>Elaborar informes con el propósito de ejercitarse en su correcta preparación.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EC326D" w:rsidRPr="00BC0B3D" w:rsidTr="003225C0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Evitar en el discurso académico, posibles errores de dequeísmo, queísmo, cosismo, laísmo, leísmo y pronombres pleonásticos.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EC326D" w:rsidRPr="00BC0B3D" w:rsidTr="003225C0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Aplicar, adecuadamente, la concordancia entre pronombre y antecedente.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contextualSpacing/>
              <w:jc w:val="both"/>
              <w:rPr>
                <w:rFonts w:cs="Arial"/>
              </w:rPr>
            </w:pPr>
          </w:p>
        </w:tc>
      </w:tr>
      <w:tr w:rsidR="00EC326D" w:rsidRPr="00BC0B3D" w:rsidTr="00200C75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Aplicar variedad de técnicas en actividades de expresión oral que mejoren la comunicación.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rPr>
                <w:rFonts w:cs="Arial"/>
              </w:rPr>
            </w:pPr>
          </w:p>
        </w:tc>
      </w:tr>
      <w:tr w:rsidR="00E9547F" w:rsidRPr="00BC0B3D" w:rsidTr="00E9547F">
        <w:trPr>
          <w:trHeight w:val="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A549A">
              <w:rPr>
                <w:rFonts w:asciiTheme="minorHAnsi" w:hAnsiTheme="minorHAnsi" w:cs="Arial"/>
                <w:b/>
                <w:sz w:val="22"/>
                <w:szCs w:val="22"/>
              </w:rPr>
              <w:t>Octubre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C326D" w:rsidRPr="00BC0B3D" w:rsidTr="008F07CC">
        <w:trPr>
          <w:trHeight w:val="1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26D" w:rsidRPr="005A549A" w:rsidRDefault="00EC326D" w:rsidP="00BC0B3D">
            <w:pPr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Analizar textos no literarios, mediante la aplicación de los diversos niveles de comprensión lectora.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jc w:val="both"/>
              <w:rPr>
                <w:rFonts w:cs="Arial"/>
              </w:rPr>
            </w:pPr>
            <w:r w:rsidRPr="005A549A">
              <w:rPr>
                <w:rFonts w:cs="Arial"/>
              </w:rPr>
              <w:t>Cine</w:t>
            </w:r>
          </w:p>
          <w:p w:rsidR="00EC326D" w:rsidRPr="005A549A" w:rsidRDefault="00EC326D" w:rsidP="00BC0B3D">
            <w:pPr>
              <w:jc w:val="both"/>
              <w:rPr>
                <w:rFonts w:cs="Arial"/>
              </w:rPr>
            </w:pPr>
            <w:r w:rsidRPr="005A549A">
              <w:rPr>
                <w:rFonts w:cs="Arial"/>
              </w:rPr>
              <w:t>Grafiti</w:t>
            </w:r>
          </w:p>
        </w:tc>
      </w:tr>
      <w:tr w:rsidR="00FC528F" w:rsidRPr="00BC0B3D" w:rsidTr="008F07CC">
        <w:trPr>
          <w:trHeight w:val="1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8F" w:rsidRPr="005A549A" w:rsidRDefault="00FC528F" w:rsidP="00BC0B3D">
            <w:pPr>
              <w:jc w:val="both"/>
              <w:rPr>
                <w:rFonts w:cs="Arial"/>
              </w:rPr>
            </w:pPr>
            <w:r w:rsidRPr="005A549A">
              <w:rPr>
                <w:rFonts w:asciiTheme="minorHAnsi" w:hAnsiTheme="minorHAnsi" w:cs="Arial"/>
              </w:rPr>
              <w:t>Demostrar habilidades y destrezas en la interpretación de mensajes verbales e icónicos, en tiras cómicas y caricaturas.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28F" w:rsidRPr="005A549A" w:rsidRDefault="00FC528F" w:rsidP="00BC0B3D">
            <w:pPr>
              <w:jc w:val="both"/>
              <w:rPr>
                <w:rFonts w:cs="Arial"/>
              </w:rPr>
            </w:pPr>
          </w:p>
        </w:tc>
      </w:tr>
      <w:tr w:rsidR="00FC528F" w:rsidRPr="00BC0B3D" w:rsidTr="008F07CC">
        <w:trPr>
          <w:trHeight w:val="1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8F" w:rsidRPr="005A549A" w:rsidRDefault="00FC528F" w:rsidP="00BC0B3D">
            <w:pPr>
              <w:jc w:val="both"/>
              <w:rPr>
                <w:rFonts w:cs="Arial"/>
              </w:rPr>
            </w:pPr>
            <w:r w:rsidRPr="005A549A">
              <w:rPr>
                <w:rFonts w:asciiTheme="minorHAnsi" w:hAnsiTheme="minorHAnsi" w:cs="Arial"/>
              </w:rPr>
              <w:t>Reconocer valores y disvalores en los mensajes recibidos, así como la ideología que se promueve en ellos.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28F" w:rsidRPr="005A549A" w:rsidRDefault="00FC528F" w:rsidP="00BC0B3D">
            <w:pPr>
              <w:jc w:val="both"/>
              <w:rPr>
                <w:rFonts w:cs="Arial"/>
              </w:rPr>
            </w:pPr>
          </w:p>
        </w:tc>
      </w:tr>
      <w:tr w:rsidR="00FC528F" w:rsidRPr="00BC0B3D" w:rsidTr="008F07CC">
        <w:trPr>
          <w:trHeight w:val="1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8F" w:rsidRPr="005A549A" w:rsidRDefault="00C76F6E" w:rsidP="00BC0B3D">
            <w:pPr>
              <w:jc w:val="both"/>
              <w:rPr>
                <w:rFonts w:cs="Arial"/>
              </w:rPr>
            </w:pPr>
            <w:r w:rsidRPr="005A549A">
              <w:rPr>
                <w:rFonts w:cs="Arial"/>
              </w:rPr>
              <w:t>Detectar la ideología presente en diferentes textos.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28F" w:rsidRPr="005A549A" w:rsidRDefault="00FC528F" w:rsidP="00BC0B3D">
            <w:pPr>
              <w:jc w:val="both"/>
              <w:rPr>
                <w:rFonts w:cs="Arial"/>
              </w:rPr>
            </w:pPr>
          </w:p>
        </w:tc>
      </w:tr>
      <w:tr w:rsidR="00EC326D" w:rsidRPr="00BC0B3D" w:rsidTr="008F07CC">
        <w:trPr>
          <w:trHeight w:val="1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jc w:val="both"/>
              <w:rPr>
                <w:rFonts w:cs="Arial"/>
              </w:rPr>
            </w:pPr>
            <w:r w:rsidRPr="005A549A">
              <w:rPr>
                <w:rFonts w:asciiTheme="minorHAnsi" w:hAnsiTheme="minorHAnsi" w:cs="Arial"/>
              </w:rPr>
              <w:t>Reconocer variedades geográficas, sociales y estilísticas de la lengua española.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jc w:val="both"/>
              <w:rPr>
                <w:rFonts w:cs="Arial"/>
              </w:rPr>
            </w:pPr>
          </w:p>
        </w:tc>
      </w:tr>
      <w:tr w:rsidR="00EC326D" w:rsidRPr="00BC0B3D" w:rsidTr="008F07CC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26D" w:rsidRPr="005A549A" w:rsidRDefault="00EC326D" w:rsidP="00BC0B3D">
            <w:pPr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Analizar algunos fenómenos lingüísticos que corresponden a variedades del español de América y de Costa Rica.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jc w:val="both"/>
              <w:rPr>
                <w:rFonts w:cs="Arial"/>
              </w:rPr>
            </w:pPr>
          </w:p>
        </w:tc>
      </w:tr>
      <w:tr w:rsidR="00EC326D" w:rsidRPr="00BC0B3D" w:rsidTr="008F07CC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26D" w:rsidRPr="005A549A" w:rsidRDefault="00EC326D" w:rsidP="00BC0B3D">
            <w:pPr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Aplicar variedad de técnicas en actividades de expresión oral que mejoren la comunicación.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6D" w:rsidRPr="005A549A" w:rsidRDefault="00EC326D" w:rsidP="00BC0B3D">
            <w:pPr>
              <w:rPr>
                <w:rFonts w:cs="Arial"/>
              </w:rPr>
            </w:pPr>
          </w:p>
        </w:tc>
      </w:tr>
      <w:tr w:rsidR="00E9547F" w:rsidRPr="00BC0B3D" w:rsidTr="00E9547F">
        <w:trPr>
          <w:trHeight w:val="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A549A">
              <w:rPr>
                <w:rFonts w:asciiTheme="minorHAnsi" w:hAnsiTheme="minorHAnsi" w:cs="Arial"/>
                <w:b/>
                <w:sz w:val="22"/>
                <w:szCs w:val="22"/>
              </w:rPr>
              <w:t>Noviembre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E9547F" w:rsidRPr="005A549A" w:rsidRDefault="00E9547F" w:rsidP="00BC0B3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B3519" w:rsidRPr="00BC0B3D" w:rsidTr="00B35CDA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9" w:rsidRPr="005A549A" w:rsidRDefault="005B3519" w:rsidP="00BC0B3D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5A549A">
              <w:rPr>
                <w:rFonts w:asciiTheme="minorHAnsi" w:hAnsiTheme="minorHAnsi" w:cs="Arial"/>
              </w:rPr>
              <w:t>Analizar textos no literarios, mediante la aplicación de los diversos niveles de comprensión lectora.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519" w:rsidRPr="005A549A" w:rsidRDefault="005B3519" w:rsidP="00BC0B3D">
            <w:pPr>
              <w:contextualSpacing/>
              <w:jc w:val="both"/>
              <w:rPr>
                <w:rFonts w:cs="Arial"/>
              </w:rPr>
            </w:pPr>
            <w:r w:rsidRPr="005A549A">
              <w:rPr>
                <w:rFonts w:cs="Arial"/>
              </w:rPr>
              <w:t>Texto científico</w:t>
            </w:r>
          </w:p>
        </w:tc>
      </w:tr>
    </w:tbl>
    <w:p w:rsidR="00F46969" w:rsidRPr="00BC0B3D" w:rsidRDefault="00F46969" w:rsidP="00BC0B3D">
      <w:pPr>
        <w:spacing w:after="0" w:line="240" w:lineRule="auto"/>
        <w:rPr>
          <w:rFonts w:cs="Arial"/>
        </w:rPr>
      </w:pPr>
    </w:p>
    <w:sectPr w:rsidR="00F46969" w:rsidRPr="00BC0B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022A0"/>
    <w:multiLevelType w:val="hybridMultilevel"/>
    <w:tmpl w:val="8CD2F5E6"/>
    <w:lvl w:ilvl="0" w:tplc="0404465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969"/>
    <w:rsid w:val="00044535"/>
    <w:rsid w:val="001621E7"/>
    <w:rsid w:val="0017573F"/>
    <w:rsid w:val="001865CC"/>
    <w:rsid w:val="001A7686"/>
    <w:rsid w:val="002C4099"/>
    <w:rsid w:val="00342B84"/>
    <w:rsid w:val="0037585B"/>
    <w:rsid w:val="00410DBC"/>
    <w:rsid w:val="00415585"/>
    <w:rsid w:val="00422423"/>
    <w:rsid w:val="00490C61"/>
    <w:rsid w:val="00534F21"/>
    <w:rsid w:val="0058532B"/>
    <w:rsid w:val="005A549A"/>
    <w:rsid w:val="005B3519"/>
    <w:rsid w:val="00624783"/>
    <w:rsid w:val="006A0C7A"/>
    <w:rsid w:val="007513AB"/>
    <w:rsid w:val="008353B6"/>
    <w:rsid w:val="00872FBD"/>
    <w:rsid w:val="009528F4"/>
    <w:rsid w:val="00A25A44"/>
    <w:rsid w:val="00A372E4"/>
    <w:rsid w:val="00A9339C"/>
    <w:rsid w:val="00AE4231"/>
    <w:rsid w:val="00B04539"/>
    <w:rsid w:val="00B14491"/>
    <w:rsid w:val="00B356B2"/>
    <w:rsid w:val="00BC0B3D"/>
    <w:rsid w:val="00C20560"/>
    <w:rsid w:val="00C565DA"/>
    <w:rsid w:val="00C76F6E"/>
    <w:rsid w:val="00D510C9"/>
    <w:rsid w:val="00D54AA0"/>
    <w:rsid w:val="00DE7330"/>
    <w:rsid w:val="00E161CB"/>
    <w:rsid w:val="00E9317F"/>
    <w:rsid w:val="00E9547F"/>
    <w:rsid w:val="00EA02CA"/>
    <w:rsid w:val="00EC326D"/>
    <w:rsid w:val="00F46969"/>
    <w:rsid w:val="00F9552D"/>
    <w:rsid w:val="00FC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7060B-1235-4085-AAE0-B404E908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inespaciadoCar">
    <w:name w:val="Sin espaciado Car"/>
    <w:link w:val="Sinespaciado"/>
    <w:uiPriority w:val="1"/>
    <w:locked/>
    <w:rsid w:val="00F46969"/>
    <w:rPr>
      <w:rFonts w:ascii="Calibri" w:eastAsia="Times New Roman" w:hAnsi="Calibri" w:cs="Times New Roman"/>
      <w:sz w:val="20"/>
      <w:szCs w:val="20"/>
      <w:lang w:val="es-MX" w:eastAsia="es-MX"/>
    </w:rPr>
  </w:style>
  <w:style w:type="paragraph" w:styleId="Sinespaciado">
    <w:name w:val="No Spacing"/>
    <w:link w:val="SinespaciadoCar"/>
    <w:uiPriority w:val="1"/>
    <w:qFormat/>
    <w:rsid w:val="00F4696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s-MX" w:eastAsia="es-MX"/>
    </w:rPr>
  </w:style>
  <w:style w:type="table" w:styleId="Tablaconcuadrcula">
    <w:name w:val="Table Grid"/>
    <w:basedOn w:val="Tablanormal"/>
    <w:uiPriority w:val="39"/>
    <w:rsid w:val="00F4696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46969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704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Asesoría Nacional de Español-DTCED</dc:creator>
  <cp:keywords/>
  <dc:description/>
  <cp:lastModifiedBy>Asesoría Nacional de Español-DTCED</cp:lastModifiedBy>
  <cp:revision>28</cp:revision>
  <dcterms:created xsi:type="dcterms:W3CDTF">2019-07-10T16:45:00Z</dcterms:created>
  <dcterms:modified xsi:type="dcterms:W3CDTF">2019-10-24T20:40:00Z</dcterms:modified>
</cp:coreProperties>
</file>